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703A" w:rsidRDefault="007624C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Bullying Data</w:t>
      </w:r>
    </w:p>
    <w:p w:rsidR="0094703A" w:rsidRDefault="007624C8">
      <w:pPr>
        <w:jc w:val="center"/>
      </w:pPr>
      <w:proofErr w:type="spellStart"/>
      <w:r>
        <w:rPr>
          <w:b/>
          <w:sz w:val="28"/>
          <w:szCs w:val="28"/>
        </w:rPr>
        <w:t>Chalker</w:t>
      </w:r>
      <w:proofErr w:type="spellEnd"/>
      <w:r>
        <w:rPr>
          <w:b/>
          <w:sz w:val="28"/>
          <w:szCs w:val="28"/>
        </w:rPr>
        <w:t xml:space="preserve"> High School</w:t>
      </w:r>
    </w:p>
    <w:p w:rsidR="0094703A" w:rsidRDefault="0094703A">
      <w:pPr>
        <w:jc w:val="center"/>
      </w:pPr>
    </w:p>
    <w:p w:rsidR="0094703A" w:rsidRDefault="007624C8">
      <w:pPr>
        <w:jc w:val="center"/>
      </w:pPr>
      <w:r>
        <w:rPr>
          <w:noProof/>
        </w:rPr>
        <w:drawing>
          <wp:inline distT="114300" distB="114300" distL="114300" distR="114300">
            <wp:extent cx="5895975" cy="35337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53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703A" w:rsidRDefault="0094703A">
      <w:pPr>
        <w:jc w:val="center"/>
      </w:pPr>
    </w:p>
    <w:p w:rsidR="0094703A" w:rsidRDefault="0094703A"/>
    <w:p w:rsidR="0094703A" w:rsidRDefault="007624C8">
      <w:r>
        <w:rPr>
          <w:sz w:val="24"/>
          <w:szCs w:val="24"/>
        </w:rPr>
        <w:t xml:space="preserve">During the 2014/2015 School year there were about the same number of bullying reports as the previous year.  </w:t>
      </w:r>
    </w:p>
    <w:p w:rsidR="0094703A" w:rsidRDefault="0094703A"/>
    <w:p w:rsidR="0094703A" w:rsidRDefault="007624C8">
      <w:r>
        <w:rPr>
          <w:sz w:val="24"/>
          <w:szCs w:val="24"/>
        </w:rPr>
        <w:t>Of the 13 reports, 2 were unverified.  There were 7 cases that were initial offenses and the students were counseled regarding the impact of their actions and warned.  There were 4 cases that warranted discipline.</w:t>
      </w:r>
    </w:p>
    <w:p w:rsidR="0094703A" w:rsidRDefault="0094703A"/>
    <w:p w:rsidR="0094703A" w:rsidRDefault="007624C8">
      <w:r>
        <w:rPr>
          <w:sz w:val="24"/>
          <w:szCs w:val="24"/>
        </w:rPr>
        <w:t>Counseling students is an ongoing part of</w:t>
      </w:r>
      <w:r>
        <w:rPr>
          <w:sz w:val="24"/>
          <w:szCs w:val="24"/>
        </w:rPr>
        <w:t xml:space="preserve"> the investigative process and all students involved were counseled regarding their behaviors.</w:t>
      </w:r>
    </w:p>
    <w:sectPr w:rsidR="009470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703A"/>
    <w:rsid w:val="007624C8"/>
    <w:rsid w:val="009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dadisman</dc:creator>
  <cp:lastModifiedBy>marilyn dadisman</cp:lastModifiedBy>
  <cp:revision>2</cp:revision>
  <dcterms:created xsi:type="dcterms:W3CDTF">2016-09-26T18:08:00Z</dcterms:created>
  <dcterms:modified xsi:type="dcterms:W3CDTF">2016-09-26T18:08:00Z</dcterms:modified>
</cp:coreProperties>
</file>